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9E3" w:rsidRDefault="007C6F54" w:rsidP="001723F5">
      <w:pPr>
        <w:pStyle w:val="Titre1"/>
        <w:jc w:val="center"/>
      </w:pPr>
      <w:r>
        <w:t>Combler ses besoins</w:t>
      </w:r>
    </w:p>
    <w:p w:rsidR="00CB0882" w:rsidRPr="00CB0882" w:rsidRDefault="00CB0882" w:rsidP="00CB0882">
      <w:pPr>
        <w:pStyle w:val="Titre1"/>
        <w:pBdr>
          <w:top w:val="single" w:sz="4" w:space="1" w:color="auto"/>
          <w:left w:val="single" w:sz="4" w:space="4" w:color="auto"/>
          <w:bottom w:val="single" w:sz="4" w:space="1" w:color="auto"/>
          <w:right w:val="single" w:sz="4" w:space="4" w:color="auto"/>
        </w:pBdr>
        <w:contextualSpacing/>
        <w:jc w:val="center"/>
        <w:rPr>
          <w:rFonts w:eastAsia="Calibri"/>
        </w:rPr>
      </w:pPr>
      <w:r w:rsidRPr="00CB0882">
        <w:rPr>
          <w:rFonts w:eastAsia="Calibri"/>
        </w:rPr>
        <w:t>Prenez conscience que vous avez des besoins</w:t>
      </w:r>
    </w:p>
    <w:p w:rsidR="00CB0882" w:rsidRPr="00CB0882" w:rsidRDefault="00CB0882" w:rsidP="00CB0882">
      <w:pPr>
        <w:pStyle w:val="Titre1"/>
        <w:pBdr>
          <w:top w:val="single" w:sz="4" w:space="1" w:color="auto"/>
          <w:left w:val="single" w:sz="4" w:space="4" w:color="auto"/>
          <w:bottom w:val="single" w:sz="4" w:space="1" w:color="auto"/>
          <w:right w:val="single" w:sz="4" w:space="4" w:color="auto"/>
        </w:pBdr>
        <w:contextualSpacing/>
        <w:jc w:val="center"/>
        <w:rPr>
          <w:rFonts w:eastAsia="Calibri"/>
        </w:rPr>
      </w:pPr>
      <w:r w:rsidRPr="00CB0882">
        <w:rPr>
          <w:rFonts w:eastAsia="Calibri"/>
        </w:rPr>
        <w:t>Prenez conscience que c’est incontournable de les combler</w:t>
      </w:r>
    </w:p>
    <w:p w:rsidR="00CB0882" w:rsidRDefault="00CB0882" w:rsidP="00CB0882">
      <w:pPr>
        <w:autoSpaceDE w:val="0"/>
        <w:autoSpaceDN w:val="0"/>
        <w:adjustRightInd w:val="0"/>
        <w:spacing w:after="0" w:line="240" w:lineRule="auto"/>
        <w:rPr>
          <w:rFonts w:ascii="Arial" w:eastAsia="Calibri" w:hAnsi="Arial" w:cs="Arial"/>
          <w:b/>
          <w:bCs/>
          <w:color w:val="76923C"/>
          <w:sz w:val="26"/>
          <w:szCs w:val="26"/>
        </w:rPr>
      </w:pPr>
    </w:p>
    <w:p w:rsidR="001723F5" w:rsidRPr="001723F5" w:rsidRDefault="001723F5" w:rsidP="001723F5">
      <w:pPr>
        <w:pStyle w:val="Titre1"/>
        <w:jc w:val="center"/>
        <w:rPr>
          <w:rFonts w:eastAsia="Calibri"/>
        </w:rPr>
      </w:pPr>
      <w:r w:rsidRPr="001723F5">
        <w:rPr>
          <w:rFonts w:eastAsia="Calibri"/>
        </w:rPr>
        <w:t>Le petit jeu des besoins</w:t>
      </w: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Cs/>
          <w:sz w:val="24"/>
          <w:szCs w:val="26"/>
        </w:rPr>
        <w:t>Vous trouverez ci-dessous 7 étiquettes comportant les besoins principaux (selon Maslow et aménagés pour la CNV- Communication Non Violente de Rosenberg)</w:t>
      </w: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Cs/>
          <w:sz w:val="24"/>
          <w:szCs w:val="26"/>
        </w:rPr>
        <w:t xml:space="preserve">En dessous, sont disposés en vrac, la déclinaison de ces besoins. </w:t>
      </w:r>
    </w:p>
    <w:p w:rsid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Cs/>
          <w:sz w:val="24"/>
          <w:szCs w:val="26"/>
        </w:rPr>
        <w:t>Vous pouvez piocher dans les déclinaisons ce qui vous semble le plus important pour vous. Ensuite, vous tentez de regrouper vos déclinaisons dans les étiquettes vertes (vous pouvez m’interpeller si vous n’y arrivez pas !). Vous obtenez une hiérarchie de vos besoins à combler.</w:t>
      </w:r>
    </w:p>
    <w:p w:rsid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
          <w:bCs/>
          <w:i/>
          <w:iCs/>
          <w:sz w:val="24"/>
          <w:szCs w:val="26"/>
        </w:rPr>
        <mc:AlternateContent>
          <mc:Choice Requires="wps">
            <w:drawing>
              <wp:anchor distT="0" distB="0" distL="114300" distR="114300" simplePos="0" relativeHeight="251662336" behindDoc="0" locked="0" layoutInCell="1" allowOverlap="1" wp14:anchorId="120961E6" wp14:editId="0CFD7E96">
                <wp:simplePos x="0" y="0"/>
                <wp:positionH relativeFrom="column">
                  <wp:posOffset>5156830</wp:posOffset>
                </wp:positionH>
                <wp:positionV relativeFrom="paragraph">
                  <wp:posOffset>95894</wp:posOffset>
                </wp:positionV>
                <wp:extent cx="1161416" cy="458471"/>
                <wp:effectExtent l="57150" t="114300" r="57784" b="132079"/>
                <wp:wrapNone/>
                <wp:docPr id="23" name="Zone de texte 34"/>
                <wp:cNvGraphicFramePr/>
                <a:graphic xmlns:a="http://schemas.openxmlformats.org/drawingml/2006/main">
                  <a:graphicData uri="http://schemas.microsoft.com/office/word/2010/wordprocessingShape">
                    <wps:wsp>
                      <wps:cNvSpPr txBox="1"/>
                      <wps:spPr>
                        <a:xfrm rot="557362">
                          <a:off x="0" y="0"/>
                          <a:ext cx="1161416" cy="458471"/>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5. Sécurité</w:t>
                            </w:r>
                          </w:p>
                          <w:p w:rsidR="001723F5" w:rsidRDefault="001723F5" w:rsidP="001723F5">
                            <w:r>
                              <w:t>Intégrité</w:t>
                            </w:r>
                          </w:p>
                        </w:txbxContent>
                      </wps:txbx>
                      <wps:bodyPr vert="horz" wrap="square" lIns="91440" tIns="45720" rIns="91440" bIns="45720" anchor="t" anchorCtr="0" compatLnSpc="1"/>
                    </wps:wsp>
                  </a:graphicData>
                </a:graphic>
              </wp:anchor>
            </w:drawing>
          </mc:Choice>
          <mc:Fallback>
            <w:pict>
              <v:shapetype id="_x0000_t202" coordsize="21600,21600" o:spt="202" path="m,l,21600r21600,l21600,xe">
                <v:stroke joinstyle="miter"/>
                <v:path gradientshapeok="t" o:connecttype="rect"/>
              </v:shapetype>
              <v:shape id="Zone de texte 34" o:spid="_x0000_s1026" type="#_x0000_t202" style="position:absolute;left:0;text-align:left;margin-left:406.05pt;margin-top:7.55pt;width:91.45pt;height:36.1pt;rotation:608788fd;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" fillcolor="#d5ebbf" strokecolor="#99ad80" strokeweight=".26467mm">
                <v:shadow on="t" color="black" origin="-.5,-.5" offset="0,.55547mm"/>
                <v:textbox>
                  <w:txbxContent>
                    <w:p w:rsidR="001723F5" w:rsidRDefault="001723F5" w:rsidP="001723F5">
                      <w:r>
                        <w:t>5. Sécurité</w:t>
                      </w:r>
                    </w:p>
                    <w:p w:rsidR="001723F5" w:rsidRDefault="001723F5" w:rsidP="001723F5">
                      <w:r>
                        <w:t>Intégrité</w:t>
                      </w:r>
                    </w:p>
                  </w:txbxContent>
                </v:textbox>
              </v:shape>
            </w:pict>
          </mc:Fallback>
        </mc:AlternateContent>
      </w: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Cs/>
          <w:sz w:val="24"/>
          <w:szCs w:val="26"/>
        </w:rPr>
        <mc:AlternateContent>
          <mc:Choice Requires="wps">
            <w:drawing>
              <wp:anchor distT="0" distB="0" distL="114300" distR="114300" simplePos="0" relativeHeight="251659264" behindDoc="0" locked="0" layoutInCell="1" allowOverlap="1" wp14:anchorId="40346F0A" wp14:editId="3694A308">
                <wp:simplePos x="0" y="0"/>
                <wp:positionH relativeFrom="column">
                  <wp:posOffset>384505</wp:posOffset>
                </wp:positionH>
                <wp:positionV relativeFrom="paragraph">
                  <wp:posOffset>34344</wp:posOffset>
                </wp:positionV>
                <wp:extent cx="1122682" cy="352428"/>
                <wp:effectExtent l="38100" t="57150" r="39368" b="85722"/>
                <wp:wrapNone/>
                <wp:docPr id="24" name="Zone de texte 8"/>
                <wp:cNvGraphicFramePr/>
                <a:graphic xmlns:a="http://schemas.openxmlformats.org/drawingml/2006/main">
                  <a:graphicData uri="http://schemas.microsoft.com/office/word/2010/wordprocessingShape">
                    <wps:wsp>
                      <wps:cNvSpPr txBox="1"/>
                      <wps:spPr>
                        <a:xfrm rot="21305986">
                          <a:off x="0" y="0"/>
                          <a:ext cx="1122682" cy="352428"/>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pPr>
                              <w:pStyle w:val="Paragraphedeliste"/>
                              <w:widowControl w:val="0"/>
                              <w:numPr>
                                <w:ilvl w:val="0"/>
                                <w:numId w:val="1"/>
                              </w:numPr>
                              <w:suppressAutoHyphens/>
                              <w:autoSpaceDN w:val="0"/>
                              <w:spacing w:after="0" w:line="240" w:lineRule="auto"/>
                              <w:contextualSpacing w:val="0"/>
                              <w:textAlignment w:val="baseline"/>
                            </w:pPr>
                            <w:r>
                              <w:t>Survie</w:t>
                            </w:r>
                          </w:p>
                        </w:txbxContent>
                      </wps:txbx>
                      <wps:bodyPr vert="horz" wrap="square" lIns="91440" tIns="45720" rIns="91440" bIns="45720" anchor="t" anchorCtr="0" compatLnSpc="1"/>
                    </wps:wsp>
                  </a:graphicData>
                </a:graphic>
              </wp:anchor>
            </w:drawing>
          </mc:Choice>
          <mc:Fallback>
            <w:pict>
              <v:shape id="Zone de texte 8" o:spid="_x0000_s1027" type="#_x0000_t202" style="position:absolute;left:0;text-align:left;margin-left:30.3pt;margin-top:2.7pt;width:88.4pt;height:27.75pt;rotation:-321142fd;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" fillcolor="#d5ebbf" strokecolor="#99ad80" strokeweight=".26467mm">
                <v:shadow on="t" color="black" origin="-.5,-.5" offset="0,.55547mm"/>
                <v:textbox>
                  <w:txbxContent>
                    <w:p w:rsidR="001723F5" w:rsidRDefault="001723F5" w:rsidP="001723F5">
                      <w:pPr>
                        <w:pStyle w:val="Paragraphedeliste"/>
                        <w:widowControl w:val="0"/>
                        <w:numPr>
                          <w:ilvl w:val="0"/>
                          <w:numId w:val="1"/>
                        </w:numPr>
                        <w:suppressAutoHyphens/>
                        <w:autoSpaceDN w:val="0"/>
                        <w:spacing w:after="0" w:line="240" w:lineRule="auto"/>
                        <w:contextualSpacing w:val="0"/>
                        <w:textAlignment w:val="baseline"/>
                      </w:pPr>
                      <w:r>
                        <w:t>Survie</w:t>
                      </w:r>
                    </w:p>
                  </w:txbxContent>
                </v:textbox>
              </v:shape>
            </w:pict>
          </mc:Fallback>
        </mc:AlternateContent>
      </w: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r w:rsidRPr="001723F5">
        <w:rPr>
          <w:rFonts w:ascii="Tahoma" w:eastAsia="Calibri" w:hAnsi="Tahoma" w:cs="Tahoma"/>
          <w:bCs/>
          <w:sz w:val="24"/>
          <w:szCs w:val="26"/>
        </w:rPr>
        <mc:AlternateContent>
          <mc:Choice Requires="wps">
            <w:drawing>
              <wp:anchor distT="0" distB="0" distL="114300" distR="114300" simplePos="0" relativeHeight="251663360" behindDoc="0" locked="0" layoutInCell="1" allowOverlap="1" wp14:anchorId="79F0B43F" wp14:editId="223FDDA2">
                <wp:simplePos x="0" y="0"/>
                <wp:positionH relativeFrom="column">
                  <wp:posOffset>2518413</wp:posOffset>
                </wp:positionH>
                <wp:positionV relativeFrom="paragraph">
                  <wp:posOffset>666112</wp:posOffset>
                </wp:positionV>
                <wp:extent cx="857250" cy="352428"/>
                <wp:effectExtent l="0" t="0" r="19050" b="66672"/>
                <wp:wrapNone/>
                <wp:docPr id="25" name="Zone de texte 35"/>
                <wp:cNvGraphicFramePr/>
                <a:graphic xmlns:a="http://schemas.openxmlformats.org/drawingml/2006/main">
                  <a:graphicData uri="http://schemas.microsoft.com/office/word/2010/wordprocessingShape">
                    <wps:wsp>
                      <wps:cNvSpPr txBox="1"/>
                      <wps:spPr>
                        <a:xfrm>
                          <a:off x="0" y="0"/>
                          <a:ext cx="857250" cy="352428"/>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6. Estime</w:t>
                            </w:r>
                          </w:p>
                        </w:txbxContent>
                      </wps:txbx>
                      <wps:bodyPr vert="horz" wrap="square" lIns="91440" tIns="45720" rIns="91440" bIns="45720" anchor="t" anchorCtr="0" compatLnSpc="1"/>
                    </wps:wsp>
                  </a:graphicData>
                </a:graphic>
              </wp:anchor>
            </w:drawing>
          </mc:Choice>
          <mc:Fallback>
            <w:pict>
              <v:shape id="Zone de texte 35" o:spid="_x0000_s1028" type="#_x0000_t202" style="position:absolute;left:0;text-align:left;margin-left:198.3pt;margin-top:52.45pt;width:67.5pt;height:27.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" fillcolor="#d5ebbf" strokecolor="#99ad80" strokeweight=".26467mm">
                <v:shadow on="t" color="black" origin="-.5,-.5" offset="0,.55547mm"/>
                <v:textbox>
                  <w:txbxContent>
                    <w:p w:rsidR="001723F5" w:rsidRDefault="001723F5" w:rsidP="001723F5">
                      <w:r>
                        <w:t>6. Estime</w:t>
                      </w:r>
                    </w:p>
                  </w:txbxContent>
                </v:textbox>
              </v:shape>
            </w:pict>
          </mc:Fallback>
        </mc:AlternateContent>
      </w:r>
      <w:r w:rsidRPr="001723F5">
        <w:rPr>
          <w:rFonts w:ascii="Tahoma" w:eastAsia="Calibri" w:hAnsi="Tahoma" w:cs="Tahoma"/>
          <w:bCs/>
          <w:sz w:val="24"/>
          <w:szCs w:val="26"/>
        </w:rPr>
        <mc:AlternateContent>
          <mc:Choice Requires="wps">
            <w:drawing>
              <wp:anchor distT="0" distB="0" distL="114300" distR="114300" simplePos="0" relativeHeight="251661312" behindDoc="0" locked="0" layoutInCell="1" allowOverlap="1" wp14:anchorId="0726565D" wp14:editId="64CBDE56">
                <wp:simplePos x="0" y="0"/>
                <wp:positionH relativeFrom="column">
                  <wp:posOffset>651510</wp:posOffset>
                </wp:positionH>
                <wp:positionV relativeFrom="paragraph">
                  <wp:posOffset>548000</wp:posOffset>
                </wp:positionV>
                <wp:extent cx="1057275" cy="352428"/>
                <wp:effectExtent l="38100" t="114300" r="47625" b="123822"/>
                <wp:wrapNone/>
                <wp:docPr id="26" name="Zone de texte 33"/>
                <wp:cNvGraphicFramePr/>
                <a:graphic xmlns:a="http://schemas.openxmlformats.org/drawingml/2006/main">
                  <a:graphicData uri="http://schemas.microsoft.com/office/word/2010/wordprocessingShape">
                    <wps:wsp>
                      <wps:cNvSpPr txBox="1"/>
                      <wps:spPr>
                        <a:xfrm rot="620960">
                          <a:off x="0" y="0"/>
                          <a:ext cx="1057275" cy="352428"/>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4. Créativité</w:t>
                            </w:r>
                          </w:p>
                        </w:txbxContent>
                      </wps:txbx>
                      <wps:bodyPr vert="horz" wrap="square" lIns="91440" tIns="45720" rIns="91440" bIns="45720" anchor="t" anchorCtr="0" compatLnSpc="1"/>
                    </wps:wsp>
                  </a:graphicData>
                </a:graphic>
              </wp:anchor>
            </w:drawing>
          </mc:Choice>
          <mc:Fallback>
            <w:pict>
              <v:shape id="Zone de texte 33" o:spid="_x0000_s1029" type="#_x0000_t202" style="position:absolute;left:0;text-align:left;margin-left:51.3pt;margin-top:43.15pt;width:83.25pt;height:27.75pt;rotation:678254fd;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" fillcolor="#d5ebbf" strokecolor="#99ad80" strokeweight=".26467mm">
                <v:shadow on="t" color="black" origin="-.5,-.5" offset="0,.55547mm"/>
                <v:textbox>
                  <w:txbxContent>
                    <w:p w:rsidR="001723F5" w:rsidRDefault="001723F5" w:rsidP="001723F5">
                      <w:r>
                        <w:t>4. Créativité</w:t>
                      </w:r>
                    </w:p>
                  </w:txbxContent>
                </v:textbox>
              </v:shape>
            </w:pict>
          </mc:Fallback>
        </mc:AlternateContent>
      </w:r>
      <w:r w:rsidRPr="001723F5">
        <w:rPr>
          <w:rFonts w:ascii="Tahoma" w:eastAsia="Calibri" w:hAnsi="Tahoma" w:cs="Tahoma"/>
          <w:bCs/>
          <w:sz w:val="24"/>
          <w:szCs w:val="26"/>
        </w:rPr>
        <mc:AlternateContent>
          <mc:Choice Requires="wps">
            <w:drawing>
              <wp:anchor distT="0" distB="0" distL="114300" distR="114300" simplePos="0" relativeHeight="251664384" behindDoc="0" locked="0" layoutInCell="1" allowOverlap="1" wp14:anchorId="7C1D7E0D" wp14:editId="1279BFBF">
                <wp:simplePos x="0" y="0"/>
                <wp:positionH relativeFrom="column">
                  <wp:posOffset>4480560</wp:posOffset>
                </wp:positionH>
                <wp:positionV relativeFrom="paragraph">
                  <wp:posOffset>666112</wp:posOffset>
                </wp:positionV>
                <wp:extent cx="781053" cy="352428"/>
                <wp:effectExtent l="19050" t="38100" r="38097" b="66672"/>
                <wp:wrapNone/>
                <wp:docPr id="27" name="Zone de texte 36"/>
                <wp:cNvGraphicFramePr/>
                <a:graphic xmlns:a="http://schemas.openxmlformats.org/drawingml/2006/main">
                  <a:graphicData uri="http://schemas.microsoft.com/office/word/2010/wordprocessingShape">
                    <wps:wsp>
                      <wps:cNvSpPr txBox="1"/>
                      <wps:spPr>
                        <a:xfrm rot="21404305">
                          <a:off x="0" y="0"/>
                          <a:ext cx="781053" cy="352428"/>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7. Sens</w:t>
                            </w:r>
                          </w:p>
                        </w:txbxContent>
                      </wps:txbx>
                      <wps:bodyPr vert="horz" wrap="square" lIns="91440" tIns="45720" rIns="91440" bIns="45720" anchor="t" anchorCtr="0" compatLnSpc="1"/>
                    </wps:wsp>
                  </a:graphicData>
                </a:graphic>
              </wp:anchor>
            </w:drawing>
          </mc:Choice>
          <mc:Fallback>
            <w:pict>
              <v:shape id="Zone de texte 36" o:spid="_x0000_s1030" type="#_x0000_t202" style="position:absolute;left:0;text-align:left;margin-left:352.8pt;margin-top:52.45pt;width:61.5pt;height:27.75pt;rotation:-213751fd;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" fillcolor="#d5ebbf" strokecolor="#99ad80" strokeweight=".26467mm">
                <v:shadow on="t" color="black" origin="-.5,-.5" offset="0,.55547mm"/>
                <v:textbox>
                  <w:txbxContent>
                    <w:p w:rsidR="001723F5" w:rsidRDefault="001723F5" w:rsidP="001723F5">
                      <w:r>
                        <w:t>7. Sens</w:t>
                      </w:r>
                    </w:p>
                  </w:txbxContent>
                </v:textbox>
              </v:shape>
            </w:pict>
          </mc:Fallback>
        </mc:AlternateContent>
      </w:r>
      <w:r w:rsidRPr="001723F5">
        <w:rPr>
          <w:rFonts w:ascii="Tahoma" w:eastAsia="Calibri" w:hAnsi="Tahoma" w:cs="Tahoma"/>
          <w:bCs/>
          <w:sz w:val="24"/>
          <w:szCs w:val="26"/>
        </w:rPr>
        <mc:AlternateContent>
          <mc:Choice Requires="wps">
            <w:drawing>
              <wp:anchor distT="0" distB="0" distL="114300" distR="114300" simplePos="0" relativeHeight="251665408" behindDoc="0" locked="0" layoutInCell="1" allowOverlap="1" wp14:anchorId="63BDC226" wp14:editId="01CE1BC0">
                <wp:simplePos x="0" y="0"/>
                <wp:positionH relativeFrom="column">
                  <wp:posOffset>3804278</wp:posOffset>
                </wp:positionH>
                <wp:positionV relativeFrom="paragraph">
                  <wp:posOffset>8887</wp:posOffset>
                </wp:positionV>
                <wp:extent cx="1161416" cy="352428"/>
                <wp:effectExtent l="38100" t="114300" r="38734" b="142872"/>
                <wp:wrapNone/>
                <wp:docPr id="28" name="Zone de texte 37"/>
                <wp:cNvGraphicFramePr/>
                <a:graphic xmlns:a="http://schemas.openxmlformats.org/drawingml/2006/main">
                  <a:graphicData uri="http://schemas.microsoft.com/office/word/2010/wordprocessingShape">
                    <wps:wsp>
                      <wps:cNvSpPr txBox="1"/>
                      <wps:spPr>
                        <a:xfrm rot="578401">
                          <a:off x="0" y="0"/>
                          <a:ext cx="1161416" cy="352428"/>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3. Autonomie</w:t>
                            </w:r>
                          </w:p>
                        </w:txbxContent>
                      </wps:txbx>
                      <wps:bodyPr vert="horz" wrap="square" lIns="91440" tIns="45720" rIns="91440" bIns="45720" anchor="t" anchorCtr="0" compatLnSpc="1"/>
                    </wps:wsp>
                  </a:graphicData>
                </a:graphic>
              </wp:anchor>
            </w:drawing>
          </mc:Choice>
          <mc:Fallback>
            <w:pict>
              <v:shape id="Zone de texte 37" o:spid="_x0000_s1031" type="#_x0000_t202" style="position:absolute;left:0;text-align:left;margin-left:299.55pt;margin-top:.7pt;width:91.45pt;height:27.75pt;rotation:631768fd;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" fillcolor="#d5ebbf" strokecolor="#99ad80" strokeweight=".26467mm">
                <v:shadow on="t" color="black" origin="-.5,-.5" offset="0,.55547mm"/>
                <v:textbox>
                  <w:txbxContent>
                    <w:p w:rsidR="001723F5" w:rsidRDefault="001723F5" w:rsidP="001723F5">
                      <w:r>
                        <w:t>3. Autonomie</w:t>
                      </w:r>
                    </w:p>
                  </w:txbxContent>
                </v:textbox>
              </v:shape>
            </w:pict>
          </mc:Fallback>
        </mc:AlternateContent>
      </w:r>
      <w:r w:rsidRPr="001723F5">
        <w:rPr>
          <w:rFonts w:ascii="Tahoma" w:eastAsia="Calibri" w:hAnsi="Tahoma" w:cs="Tahoma"/>
          <w:bCs/>
          <w:sz w:val="24"/>
          <w:szCs w:val="26"/>
        </w:rPr>
        <mc:AlternateContent>
          <mc:Choice Requires="wps">
            <w:drawing>
              <wp:anchor distT="0" distB="0" distL="114300" distR="114300" simplePos="0" relativeHeight="251660288" behindDoc="0" locked="0" layoutInCell="1" allowOverlap="1" wp14:anchorId="5B0B5676" wp14:editId="5D00D22C">
                <wp:simplePos x="0" y="0"/>
                <wp:positionH relativeFrom="column">
                  <wp:posOffset>1908811</wp:posOffset>
                </wp:positionH>
                <wp:positionV relativeFrom="paragraph">
                  <wp:posOffset>8907</wp:posOffset>
                </wp:positionV>
                <wp:extent cx="1361441" cy="485775"/>
                <wp:effectExtent l="38100" t="57150" r="29209" b="85725"/>
                <wp:wrapNone/>
                <wp:docPr id="29" name="Zone de texte 32"/>
                <wp:cNvGraphicFramePr/>
                <a:graphic xmlns:a="http://schemas.openxmlformats.org/drawingml/2006/main">
                  <a:graphicData uri="http://schemas.microsoft.com/office/word/2010/wordprocessingShape">
                    <wps:wsp>
                      <wps:cNvSpPr txBox="1"/>
                      <wps:spPr>
                        <a:xfrm rot="21377903">
                          <a:off x="0" y="0"/>
                          <a:ext cx="1361441" cy="485775"/>
                        </a:xfrm>
                        <a:prstGeom prst="rect">
                          <a:avLst/>
                        </a:prstGeom>
                        <a:solidFill>
                          <a:srgbClr val="D5EBBF"/>
                        </a:solidFill>
                        <a:ln w="9528">
                          <a:solidFill>
                            <a:srgbClr val="99AD80"/>
                          </a:solidFill>
                          <a:prstDash val="solid"/>
                        </a:ln>
                        <a:effectLst>
                          <a:outerShdw dist="19997" dir="5400000" algn="tl">
                            <a:srgbClr val="000000"/>
                          </a:outerShdw>
                        </a:effectLst>
                      </wps:spPr>
                      <wps:txbx>
                        <w:txbxContent>
                          <w:p w:rsidR="001723F5" w:rsidRDefault="001723F5" w:rsidP="001723F5">
                            <w:r>
                              <w:t>2. Besoins affectifs et sociaux</w:t>
                            </w:r>
                          </w:p>
                        </w:txbxContent>
                      </wps:txbx>
                      <wps:bodyPr vert="horz" wrap="square" lIns="91440" tIns="45720" rIns="91440" bIns="45720" anchor="t" anchorCtr="0" compatLnSpc="1"/>
                    </wps:wsp>
                  </a:graphicData>
                </a:graphic>
              </wp:anchor>
            </w:drawing>
          </mc:Choice>
          <mc:Fallback>
            <w:pict>
              <v:shape id="Zone de texte 32" o:spid="_x0000_s1032" type="#_x0000_t202" style="position:absolute;left:0;text-align:left;margin-left:150.3pt;margin-top:.7pt;width:107.2pt;height:38.25pt;rotation:-242589fd;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" fillcolor="#d5ebbf" strokecolor="#99ad80" strokeweight=".26467mm">
                <v:shadow on="t" color="black" origin="-.5,-.5" offset="0,.55547mm"/>
                <v:textbox>
                  <w:txbxContent>
                    <w:p w:rsidR="001723F5" w:rsidRDefault="001723F5" w:rsidP="001723F5">
                      <w:r>
                        <w:t>2. Besoins affectifs et sociaux</w:t>
                      </w:r>
                    </w:p>
                  </w:txbxContent>
                </v:textbox>
              </v:shape>
            </w:pict>
          </mc:Fallback>
        </mc:AlternateContent>
      </w: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jc w:val="both"/>
        <w:rPr>
          <w:rFonts w:ascii="Tahoma" w:eastAsia="Calibri" w:hAnsi="Tahoma" w:cs="Tahoma"/>
          <w:bCs/>
          <w:sz w:val="24"/>
          <w:szCs w:val="26"/>
        </w:rPr>
      </w:pPr>
    </w:p>
    <w:p w:rsidR="001723F5" w:rsidRPr="001723F5" w:rsidRDefault="001723F5" w:rsidP="001723F5">
      <w:pPr>
        <w:autoSpaceDE w:val="0"/>
        <w:autoSpaceDN w:val="0"/>
        <w:adjustRightInd w:val="0"/>
        <w:spacing w:after="0" w:line="240" w:lineRule="auto"/>
        <w:rPr>
          <w:rFonts w:ascii="Arial" w:eastAsia="Calibri" w:hAnsi="Arial" w:cs="Arial"/>
          <w:b/>
          <w:bCs/>
          <w:color w:val="76923C"/>
          <w:sz w:val="26"/>
          <w:szCs w:val="26"/>
        </w:rPr>
      </w:pPr>
    </w:p>
    <w:p w:rsidR="001723F5" w:rsidRPr="001723F5" w:rsidRDefault="001723F5" w:rsidP="001723F5">
      <w:pPr>
        <w:autoSpaceDE w:val="0"/>
        <w:autoSpaceDN w:val="0"/>
        <w:adjustRightInd w:val="0"/>
        <w:spacing w:after="0" w:line="240" w:lineRule="auto"/>
        <w:rPr>
          <w:rFonts w:ascii="Arial" w:eastAsia="Calibri" w:hAnsi="Arial" w:cs="Arial"/>
          <w:b/>
          <w:bCs/>
          <w:color w:val="76923C"/>
          <w:sz w:val="26"/>
          <w:szCs w:val="26"/>
        </w:rPr>
      </w:pPr>
      <w:r w:rsidRPr="001723F5">
        <w:rPr>
          <w:rFonts w:ascii="Arial" w:eastAsia="Calibri" w:hAnsi="Arial" w:cs="Arial"/>
          <w:b/>
          <w:bCs/>
          <w:color w:val="76923C"/>
          <w:sz w:val="26"/>
          <w:szCs w:val="26"/>
        </w:rPr>
        <w:tab/>
      </w:r>
    </w:p>
    <w:p w:rsidR="001723F5" w:rsidRPr="001723F5" w:rsidRDefault="001723F5" w:rsidP="001723F5">
      <w:pPr>
        <w:autoSpaceDE w:val="0"/>
        <w:autoSpaceDN w:val="0"/>
        <w:adjustRightInd w:val="0"/>
        <w:spacing w:after="0" w:line="240" w:lineRule="auto"/>
        <w:rPr>
          <w:rFonts w:ascii="Arial" w:eastAsia="Calibri" w:hAnsi="Arial" w:cs="Arial"/>
          <w:b/>
          <w:bCs/>
          <w:color w:val="76923C"/>
          <w:sz w:val="26"/>
          <w:szCs w:val="26"/>
        </w:rPr>
      </w:pP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Equilibre     Détente                       Attention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w:t>
      </w:r>
      <w:r w:rsidRPr="001723F5">
        <w:rPr>
          <w:rFonts w:ascii="Arial" w:eastAsia="Calibri" w:hAnsi="Arial" w:cs="Arial"/>
          <w:b/>
          <w:bCs/>
          <w:color w:val="76923C"/>
          <w:sz w:val="26"/>
          <w:szCs w:val="26"/>
        </w:rPr>
        <w:tab/>
        <w:t xml:space="preserve">                           Affirmation de soi                   Réussite                                        Lâcher-prise</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Ethique               Maîtrise               Réciprocité         Connaissance de soi                Indépendance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Contact                  Sacré             Intuition               Compréhension                </w:t>
      </w:r>
      <w:r w:rsidRPr="001723F5">
        <w:rPr>
          <w:rFonts w:ascii="Arial" w:eastAsia="Calibri" w:hAnsi="Arial" w:cs="Arial"/>
          <w:b/>
          <w:bCs/>
          <w:color w:val="76923C"/>
          <w:sz w:val="26"/>
          <w:szCs w:val="26"/>
        </w:rPr>
        <w:t>Spiritualité</w:t>
      </w:r>
      <w:r w:rsidRPr="001723F5">
        <w:rPr>
          <w:rFonts w:ascii="Arial" w:eastAsia="Calibri" w:hAnsi="Arial" w:cs="Arial"/>
          <w:b/>
          <w:bCs/>
          <w:color w:val="76923C"/>
          <w:sz w:val="26"/>
          <w:szCs w:val="26"/>
        </w:rPr>
        <w:t xml:space="preserv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Considération                                                     Ouverture                         Paix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Tolérance                         Croissance                          Contact                            Excellence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Beauté- Esthétique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Silence                      Ouverture                  Douceur                       Chaleur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Fiabilité             Solidarité               Continuité                  Amour                           Partage                                                  Espoir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Sensibilité                     Amabilité                            Amélioration                  Choix                  Coopération                               Humanité                  </w:t>
      </w:r>
      <w:r w:rsidRPr="001723F5">
        <w:rPr>
          <w:rFonts w:ascii="Arial" w:eastAsia="Calibri" w:hAnsi="Arial" w:cs="Arial"/>
          <w:b/>
          <w:bCs/>
          <w:color w:val="76923C"/>
          <w:sz w:val="26"/>
          <w:szCs w:val="26"/>
        </w:rPr>
        <w:lastRenderedPageBreak/>
        <w:t xml:space="preserve">Reconnaissance                Loyauté                                      Autonomie                  Célébration                          Compétence              Sérénité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Créativité/art                                                                                               Communication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Accomplissement                                 Espace pour soi            Changement    Intimité             Egalité                  Ecoute              Unité                Respect de soi         Sagesse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Compagnie             Empathie                 Engagement                    Tendresse                                      Générosité                Entente                Présence    Confidentialité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Stabilité                            Appréciation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Originalité                          Solitude                                      Proximité                </w:t>
      </w:r>
      <w:r w:rsidRPr="001723F5">
        <w:rPr>
          <w:rFonts w:ascii="Arial" w:eastAsia="Calibri" w:hAnsi="Arial" w:cs="Arial"/>
          <w:b/>
          <w:bCs/>
          <w:color w:val="76923C"/>
          <w:sz w:val="26"/>
          <w:szCs w:val="26"/>
        </w:rPr>
        <w:tab/>
        <w:t xml:space="preserve">Assurance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Estime de soi                              Réconfort                       Appartenance                   Nouveauté                Echange    Diversité                  Présence                     Equité                Permanence                                </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Innovation                     Protection                  Contribution                        </w:t>
      </w:r>
      <w:r w:rsidRPr="001723F5">
        <w:rPr>
          <w:rFonts w:ascii="Arial" w:eastAsia="Calibri" w:hAnsi="Arial" w:cs="Arial"/>
          <w:b/>
          <w:bCs/>
          <w:color w:val="76923C"/>
          <w:sz w:val="26"/>
          <w:szCs w:val="26"/>
        </w:rPr>
        <w:t>Spontanéité</w:t>
      </w:r>
      <w:r w:rsidRPr="001723F5">
        <w:rPr>
          <w:rFonts w:ascii="Arial" w:eastAsia="Calibri" w:hAnsi="Arial" w:cs="Arial"/>
          <w:b/>
          <w:bCs/>
          <w:color w:val="76923C"/>
          <w:sz w:val="26"/>
          <w:szCs w:val="26"/>
        </w:rPr>
        <w:t xml:space="preserve">                        justice                                   Appréciation</w:t>
      </w:r>
    </w:p>
    <w:p w:rsidR="001723F5" w:rsidRPr="001723F5"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r w:rsidRPr="001723F5">
        <w:rPr>
          <w:rFonts w:ascii="Arial" w:eastAsia="Calibri" w:hAnsi="Arial" w:cs="Arial"/>
          <w:b/>
          <w:bCs/>
          <w:color w:val="76923C"/>
          <w:sz w:val="26"/>
          <w:szCs w:val="26"/>
        </w:rPr>
        <w:t xml:space="preserve">    Sens de sa place                          Authenticité                   Sincérité                           Confidentialité             Liberté                  Valeurs                         Jeu                                 Participation</w:t>
      </w:r>
    </w:p>
    <w:p w:rsidR="001723F5" w:rsidRPr="00CB0882" w:rsidRDefault="001723F5" w:rsidP="001723F5">
      <w:pPr>
        <w:autoSpaceDE w:val="0"/>
        <w:autoSpaceDN w:val="0"/>
        <w:adjustRightInd w:val="0"/>
        <w:spacing w:after="0" w:line="240" w:lineRule="auto"/>
        <w:jc w:val="both"/>
        <w:rPr>
          <w:rFonts w:ascii="Arial" w:eastAsia="Calibri" w:hAnsi="Arial" w:cs="Arial"/>
          <w:b/>
          <w:bCs/>
          <w:color w:val="76923C"/>
          <w:sz w:val="26"/>
          <w:szCs w:val="26"/>
        </w:rPr>
      </w:pPr>
    </w:p>
    <w:p w:rsidR="007019AF" w:rsidRDefault="007019AF" w:rsidP="007019AF">
      <w:pPr>
        <w:pStyle w:val="Titre1"/>
        <w:rPr>
          <w:rFonts w:eastAsia="Calibri"/>
        </w:rPr>
      </w:pPr>
      <w:r>
        <w:rPr>
          <w:rFonts w:eastAsia="Calibri"/>
        </w:rPr>
        <w:t>Et maintenant, on va plus loin :</w:t>
      </w:r>
    </w:p>
    <w:p w:rsidR="00CB0882" w:rsidRPr="00CB0882" w:rsidRDefault="00CB0882" w:rsidP="007019AF">
      <w:pPr>
        <w:pStyle w:val="Titre1"/>
        <w:rPr>
          <w:rFonts w:eastAsia="Calibri"/>
        </w:rPr>
      </w:pPr>
      <w:r w:rsidRPr="00CB0882">
        <w:rPr>
          <w:rFonts w:eastAsia="Calibri"/>
        </w:rPr>
        <w:t>Pour identifier le besoin qui n’est pas satisfait ou mal satisfait en ce moment, demandez-vous :</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rPr>
      </w:pPr>
    </w:p>
    <w:p w:rsidR="00CB0882" w:rsidRPr="00CB0882" w:rsidRDefault="00CB0882" w:rsidP="00383C54">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t>« Qu’est-ce qui est le plus important pour moi, aujourd’hui ? »</w:t>
      </w:r>
    </w:p>
    <w:p w:rsidR="00E41544" w:rsidRPr="007019AF" w:rsidRDefault="00E41544" w:rsidP="00E41544">
      <w:pPr>
        <w:autoSpaceDE w:val="0"/>
        <w:autoSpaceDN w:val="0"/>
        <w:adjustRightInd w:val="0"/>
        <w:spacing w:after="0" w:line="240" w:lineRule="auto"/>
        <w:rPr>
          <w:rFonts w:ascii="Tahoma" w:eastAsia="Calibri" w:hAnsi="Tahoma" w:cs="Tahoma"/>
          <w:b/>
          <w:i/>
          <w:color w:val="000000"/>
          <w:sz w:val="24"/>
          <w:szCs w:val="24"/>
        </w:rPr>
      </w:pPr>
    </w:p>
    <w:p w:rsidR="00E41544" w:rsidRPr="007019AF" w:rsidRDefault="00E41544" w:rsidP="00E41544">
      <w:pPr>
        <w:autoSpaceDE w:val="0"/>
        <w:autoSpaceDN w:val="0"/>
        <w:adjustRightInd w:val="0"/>
        <w:spacing w:after="0" w:line="240" w:lineRule="auto"/>
        <w:rPr>
          <w:rFonts w:ascii="Tahoma" w:eastAsia="Calibri" w:hAnsi="Tahoma" w:cs="Tahoma"/>
          <w:i/>
          <w:color w:val="000000"/>
          <w:szCs w:val="24"/>
        </w:rPr>
      </w:pPr>
      <w:r w:rsidRPr="007019AF">
        <w:rPr>
          <w:rFonts w:ascii="Tahoma" w:eastAsia="Calibri" w:hAnsi="Tahoma" w:cs="Tahoma"/>
          <w:b/>
          <w:i/>
          <w:color w:val="000000"/>
          <w:szCs w:val="24"/>
        </w:rPr>
        <w:t xml:space="preserve">Exemple </w:t>
      </w:r>
      <w:r w:rsidRPr="007019AF">
        <w:rPr>
          <w:rFonts w:ascii="Tahoma" w:eastAsia="Calibri" w:hAnsi="Tahoma" w:cs="Tahoma"/>
          <w:i/>
          <w:color w:val="000000"/>
          <w:szCs w:val="24"/>
        </w:rPr>
        <w:t>: être reconnu ; vivre dans un environnement plus simple ; avoir plus de liberté ; être en sécurité ; avoir plus de réussite, de succès…</w:t>
      </w:r>
    </w:p>
    <w:p w:rsidR="00E41544" w:rsidRPr="007019AF" w:rsidRDefault="00E41544" w:rsidP="00E41544">
      <w:pPr>
        <w:autoSpaceDE w:val="0"/>
        <w:autoSpaceDN w:val="0"/>
        <w:adjustRightInd w:val="0"/>
        <w:spacing w:after="0" w:line="240" w:lineRule="auto"/>
        <w:rPr>
          <w:rFonts w:ascii="Tahoma" w:eastAsia="Calibri" w:hAnsi="Tahoma" w:cs="Tahoma"/>
          <w:i/>
          <w:color w:val="000000"/>
          <w:szCs w:val="24"/>
        </w:rPr>
      </w:pPr>
      <w:r w:rsidRPr="007019AF">
        <w:rPr>
          <w:rFonts w:ascii="Tahoma" w:eastAsia="Calibri" w:hAnsi="Tahoma" w:cs="Tahoma"/>
          <w:i/>
          <w:color w:val="000000"/>
          <w:szCs w:val="24"/>
        </w:rPr>
        <w:t>exception : l’argent ! On cherche le besoin que l’argent pourrait combler !</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rPr>
      </w:pPr>
    </w:p>
    <w:p w:rsidR="00CB0882" w:rsidRPr="00CB0882" w:rsidRDefault="00CB0882" w:rsidP="00CB0882">
      <w:pPr>
        <w:autoSpaceDE w:val="0"/>
        <w:autoSpaceDN w:val="0"/>
        <w:adjustRightInd w:val="0"/>
        <w:spacing w:after="0" w:line="240" w:lineRule="auto"/>
        <w:rPr>
          <w:rFonts w:ascii="ArialMT" w:eastAsia="Calibri" w:hAnsi="ArialMT" w:cs="ArialMT"/>
          <w:b/>
          <w:color w:val="000000"/>
          <w:sz w:val="24"/>
          <w:szCs w:val="24"/>
        </w:rPr>
      </w:pPr>
      <w:r w:rsidRPr="00CB0882">
        <w:rPr>
          <w:rFonts w:ascii="ArialMT" w:eastAsia="Calibri" w:hAnsi="ArialMT" w:cs="ArialMT"/>
          <w:color w:val="000000"/>
          <w:sz w:val="24"/>
          <w:szCs w:val="24"/>
        </w:rPr>
        <w:t>-------------------------------------------------------------------------------------------------------------------------------------------------------------------------------------------------------------------------------------------------------------------------------------------------------------------------------------------------------------------------------------------------------------------------------------------------------------------------------------------------------------------------------------------------------------------------------------</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rPr>
      </w:pPr>
    </w:p>
    <w:p w:rsidR="00CB0882" w:rsidRPr="00383C54" w:rsidRDefault="00CB0882" w:rsidP="007019AF">
      <w:pPr>
        <w:pStyle w:val="Titre1"/>
        <w:rPr>
          <w:rFonts w:eastAsia="Calibri"/>
        </w:rPr>
      </w:pPr>
      <w:r w:rsidRPr="00CB0882">
        <w:rPr>
          <w:rFonts w:eastAsia="Calibri"/>
        </w:rPr>
        <w:t>Une fois ce besoin identifié, demandez-vous :</w:t>
      </w:r>
    </w:p>
    <w:p w:rsidR="00383C54" w:rsidRPr="00CB0882" w:rsidRDefault="00383C54" w:rsidP="00CB0882">
      <w:pPr>
        <w:autoSpaceDE w:val="0"/>
        <w:autoSpaceDN w:val="0"/>
        <w:adjustRightInd w:val="0"/>
        <w:spacing w:after="0" w:line="240" w:lineRule="auto"/>
        <w:rPr>
          <w:rFonts w:ascii="ArialMT" w:eastAsia="Calibri" w:hAnsi="ArialMT" w:cs="ArialMT"/>
          <w:color w:val="000000"/>
          <w:sz w:val="24"/>
          <w:szCs w:val="24"/>
          <w:u w:val="single"/>
        </w:rPr>
      </w:pPr>
    </w:p>
    <w:p w:rsidR="00CB0882" w:rsidRPr="00CB0882" w:rsidRDefault="00CB0882" w:rsidP="00E41544">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lastRenderedPageBreak/>
        <w:t>« Qu’est-ce que ça me coûte (financièrement, émotionnellement, physiquement…) de ne pas satisfaire ce besoin ? »</w:t>
      </w:r>
    </w:p>
    <w:p w:rsidR="00CB0882" w:rsidRPr="00CB0882" w:rsidRDefault="00CB0882" w:rsidP="00CB0882">
      <w:pPr>
        <w:autoSpaceDE w:val="0"/>
        <w:autoSpaceDN w:val="0"/>
        <w:adjustRightInd w:val="0"/>
        <w:spacing w:after="0" w:line="240" w:lineRule="auto"/>
        <w:rPr>
          <w:rFonts w:ascii="ArialMT" w:eastAsia="Calibri" w:hAnsi="ArialMT" w:cs="ArialMT"/>
          <w:sz w:val="24"/>
          <w:szCs w:val="24"/>
        </w:rPr>
      </w:pPr>
      <w:r w:rsidRPr="00CB0882">
        <w:rPr>
          <w:rFonts w:ascii="ArialMT" w:eastAsia="Calibri" w:hAnsi="ArialMT" w:cs="ArialMT"/>
          <w:sz w:val="24"/>
          <w:szCs w:val="24"/>
        </w:rPr>
        <w:t>--------------------------------------------------------------------------------------------------------------------------------------------------------------------------------------------------------------------------------------------------------------------------------------------------------------------------------------------------------------------------------------------------------------------------------------------------------------------</w:t>
      </w:r>
    </w:p>
    <w:p w:rsidR="00CB0882" w:rsidRPr="00CB0882" w:rsidRDefault="00CB0882" w:rsidP="00CB0882">
      <w:pPr>
        <w:autoSpaceDE w:val="0"/>
        <w:autoSpaceDN w:val="0"/>
        <w:adjustRightInd w:val="0"/>
        <w:spacing w:after="0" w:line="240" w:lineRule="auto"/>
        <w:rPr>
          <w:rFonts w:ascii="Arial" w:eastAsia="Calibri" w:hAnsi="Arial" w:cs="Arial"/>
          <w:b/>
          <w:bCs/>
          <w:color w:val="810000"/>
          <w:sz w:val="24"/>
          <w:szCs w:val="24"/>
          <w:u w:val="single"/>
        </w:rPr>
      </w:pPr>
    </w:p>
    <w:p w:rsidR="00CB0882" w:rsidRPr="00CB0882" w:rsidRDefault="00CB0882" w:rsidP="007019AF">
      <w:pPr>
        <w:pStyle w:val="Titre1"/>
        <w:rPr>
          <w:rFonts w:eastAsia="Calibri"/>
        </w:rPr>
      </w:pPr>
      <w:r w:rsidRPr="00CB0882">
        <w:rPr>
          <w:rFonts w:eastAsia="Calibri"/>
        </w:rPr>
        <w:t>Imaginez maintenant que vous ayez une quantité illimitée de « ça » (amour, reconnaissance, sécurité, réussite...)</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rPr>
      </w:pPr>
    </w:p>
    <w:p w:rsidR="00CB0882" w:rsidRPr="00CB0882" w:rsidRDefault="00CB0882" w:rsidP="00E41544">
      <w:pPr>
        <w:autoSpaceDE w:val="0"/>
        <w:autoSpaceDN w:val="0"/>
        <w:adjustRightInd w:val="0"/>
        <w:spacing w:after="0" w:line="240" w:lineRule="auto"/>
        <w:jc w:val="center"/>
        <w:rPr>
          <w:rFonts w:ascii="Tahoma" w:eastAsia="Calibri" w:hAnsi="Tahoma" w:cs="Tahoma"/>
          <w:b/>
          <w:color w:val="000000"/>
          <w:sz w:val="24"/>
          <w:szCs w:val="24"/>
        </w:rPr>
      </w:pPr>
      <w:r w:rsidRPr="00E41544">
        <w:rPr>
          <w:rStyle w:val="Titre3Car"/>
        </w:rPr>
        <w:t>Demandez-vous :</w:t>
      </w:r>
      <w:r w:rsidRPr="00CB0882">
        <w:rPr>
          <w:rFonts w:ascii="ArialMT" w:eastAsia="Calibri" w:hAnsi="ArialMT" w:cs="ArialMT"/>
          <w:color w:val="000000"/>
          <w:sz w:val="24"/>
          <w:szCs w:val="24"/>
        </w:rPr>
        <w:t xml:space="preserve"> </w:t>
      </w:r>
      <w:r w:rsidRPr="00CB0882">
        <w:rPr>
          <w:rFonts w:ascii="Tahoma" w:eastAsia="Calibri" w:hAnsi="Tahoma" w:cs="Tahoma"/>
          <w:b/>
          <w:color w:val="000000"/>
          <w:sz w:val="24"/>
          <w:szCs w:val="24"/>
        </w:rPr>
        <w:t>« Qu’est-ce que ça changerait dans ma vie que ce besoin soit satisfait ? »</w:t>
      </w:r>
    </w:p>
    <w:p w:rsidR="00CB0882" w:rsidRPr="00CB0882" w:rsidRDefault="00CB0882" w:rsidP="00CB0882">
      <w:pPr>
        <w:autoSpaceDE w:val="0"/>
        <w:autoSpaceDN w:val="0"/>
        <w:adjustRightInd w:val="0"/>
        <w:spacing w:after="0" w:line="240" w:lineRule="auto"/>
        <w:rPr>
          <w:rFonts w:ascii="ArialMT" w:eastAsia="Calibri" w:hAnsi="ArialMT" w:cs="ArialMT"/>
          <w:i/>
          <w:color w:val="000000"/>
          <w:sz w:val="20"/>
          <w:szCs w:val="24"/>
        </w:rPr>
      </w:pPr>
      <w:r w:rsidRPr="00CB0882">
        <w:rPr>
          <w:rFonts w:ascii="Tahoma" w:eastAsia="Calibri" w:hAnsi="Tahoma" w:cs="Tahoma"/>
          <w:i/>
          <w:color w:val="000000"/>
          <w:szCs w:val="24"/>
        </w:rPr>
        <w:t>Par exemple : plus de motivation, d’énergie, de plaisir, d’harmonie</w:t>
      </w:r>
      <w:r w:rsidRPr="00CB0882">
        <w:rPr>
          <w:rFonts w:ascii="ArialMT" w:eastAsia="Calibri" w:hAnsi="ArialMT" w:cs="ArialMT"/>
          <w:i/>
          <w:color w:val="000000"/>
          <w:sz w:val="20"/>
          <w:szCs w:val="24"/>
        </w:rPr>
        <w:t>…</w:t>
      </w:r>
    </w:p>
    <w:p w:rsidR="00CB0882" w:rsidRDefault="00CB0882" w:rsidP="00CB0882">
      <w:pPr>
        <w:autoSpaceDE w:val="0"/>
        <w:autoSpaceDN w:val="0"/>
        <w:adjustRightInd w:val="0"/>
        <w:spacing w:after="0" w:line="240" w:lineRule="auto"/>
        <w:rPr>
          <w:rFonts w:ascii="Arial" w:eastAsia="Calibri" w:hAnsi="Arial" w:cs="Arial"/>
          <w:bCs/>
          <w:sz w:val="24"/>
          <w:szCs w:val="24"/>
        </w:rPr>
      </w:pPr>
      <w:r w:rsidRPr="00CB0882">
        <w:rPr>
          <w:rFonts w:ascii="Arial" w:eastAsia="Calibri" w:hAnsi="Arial" w:cs="Arial"/>
          <w:bCs/>
          <w:sz w:val="24"/>
          <w:szCs w:val="24"/>
        </w:rPr>
        <w:t>--------------------------------------------------------------------------------------------------------------------------------------------------------------------------------------------------------------------------------------------------------------------------------------------------------------------------------------------------------------------------------------------------------------------------------------------------------------------</w:t>
      </w:r>
    </w:p>
    <w:p w:rsidR="00E41544" w:rsidRPr="00CB0882" w:rsidRDefault="00E41544" w:rsidP="00CB0882">
      <w:pPr>
        <w:autoSpaceDE w:val="0"/>
        <w:autoSpaceDN w:val="0"/>
        <w:adjustRightInd w:val="0"/>
        <w:spacing w:after="0" w:line="240" w:lineRule="auto"/>
        <w:rPr>
          <w:rFonts w:ascii="Arial" w:eastAsia="Calibri" w:hAnsi="Arial" w:cs="Arial"/>
          <w:bCs/>
          <w:sz w:val="24"/>
          <w:szCs w:val="24"/>
        </w:rPr>
      </w:pPr>
    </w:p>
    <w:p w:rsidR="00CB0882" w:rsidRPr="00CB0882" w:rsidRDefault="00CB0882" w:rsidP="007019AF">
      <w:pPr>
        <w:pStyle w:val="Titre1"/>
        <w:rPr>
          <w:rFonts w:eastAsia="Calibri"/>
        </w:rPr>
      </w:pPr>
      <w:r w:rsidRPr="00CB0882">
        <w:rPr>
          <w:rFonts w:eastAsia="Calibri"/>
        </w:rPr>
        <w:t>Maintenant, découvrez l’origine de ce besoin</w:t>
      </w:r>
      <w:r w:rsidR="007019AF">
        <w:rPr>
          <w:rFonts w:eastAsia="Calibri"/>
        </w:rPr>
        <w:t xml:space="preserve"> </w:t>
      </w:r>
      <w:r w:rsidRPr="00CB0882">
        <w:rPr>
          <w:rFonts w:eastAsia="Calibri"/>
        </w:rPr>
        <w:t>(attention : cela ne veut pas dire remonter à la petite enfance, mais plutôt de regarder, aujourd’hui, quelle est l’origine de ce besoin)</w:t>
      </w:r>
    </w:p>
    <w:p w:rsidR="00CB0882" w:rsidRPr="00E41544" w:rsidRDefault="00CB0882" w:rsidP="007019AF">
      <w:pPr>
        <w:pStyle w:val="Titre1"/>
        <w:rPr>
          <w:rFonts w:eastAsia="Calibri"/>
        </w:rPr>
      </w:pPr>
      <w:r w:rsidRPr="00E41544">
        <w:rPr>
          <w:rFonts w:eastAsia="Calibri"/>
        </w:rPr>
        <w:t>Posez-vous les questions :</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u w:val="single"/>
        </w:rPr>
      </w:pPr>
    </w:p>
    <w:p w:rsidR="00CB0882" w:rsidRPr="00CB0882" w:rsidRDefault="00CB0882" w:rsidP="007A580C">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t>« Qu’est-ce qui fait que ce besoin soit insatisfait ? »</w:t>
      </w:r>
    </w:p>
    <w:p w:rsidR="00CB0882" w:rsidRPr="00CB0882" w:rsidRDefault="00CB0882" w:rsidP="00CB0882">
      <w:pPr>
        <w:autoSpaceDE w:val="0"/>
        <w:autoSpaceDN w:val="0"/>
        <w:adjustRightInd w:val="0"/>
        <w:spacing w:after="0" w:line="240" w:lineRule="auto"/>
        <w:rPr>
          <w:rFonts w:ascii="ArialMT" w:eastAsia="Calibri" w:hAnsi="ArialMT" w:cs="ArialMT"/>
          <w:sz w:val="24"/>
          <w:szCs w:val="24"/>
        </w:rPr>
      </w:pPr>
      <w:r w:rsidRPr="00CB0882">
        <w:rPr>
          <w:rFonts w:ascii="ArialMT" w:eastAsia="Calibri" w:hAnsi="ArialMT" w:cs="ArialMT"/>
          <w:sz w:val="24"/>
          <w:szCs w:val="24"/>
        </w:rPr>
        <w:t>--------------------------------------------------------------------------------------------------------------------------------------------------------------------------------------------------------------------------------------------------------------------------------------------------------------------------------------------------------------------------------------------------------------------------------------------------------------------</w:t>
      </w:r>
    </w:p>
    <w:p w:rsidR="00CB0882" w:rsidRPr="00CB0882" w:rsidRDefault="00CB0882" w:rsidP="00CB0882">
      <w:pPr>
        <w:autoSpaceDE w:val="0"/>
        <w:autoSpaceDN w:val="0"/>
        <w:adjustRightInd w:val="0"/>
        <w:spacing w:after="0" w:line="240" w:lineRule="auto"/>
        <w:rPr>
          <w:rFonts w:ascii="ArialMT" w:eastAsia="Calibri" w:hAnsi="ArialMT" w:cs="ArialMT"/>
          <w:b/>
          <w:color w:val="000000"/>
          <w:sz w:val="24"/>
          <w:szCs w:val="24"/>
        </w:rPr>
      </w:pPr>
    </w:p>
    <w:p w:rsidR="00CB0882" w:rsidRPr="00CB0882" w:rsidRDefault="00CB0882" w:rsidP="00502B38">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t>« Comment se fait-il que je ne satisfasse pas bien ce besoin ? »</w:t>
      </w:r>
    </w:p>
    <w:p w:rsidR="00CB0882" w:rsidRPr="00CB0882" w:rsidRDefault="00CB0882" w:rsidP="00CB0882">
      <w:pPr>
        <w:autoSpaceDE w:val="0"/>
        <w:autoSpaceDN w:val="0"/>
        <w:adjustRightInd w:val="0"/>
        <w:spacing w:after="0" w:line="240" w:lineRule="auto"/>
        <w:rPr>
          <w:rFonts w:ascii="Tahoma" w:eastAsia="Calibri" w:hAnsi="Tahoma" w:cs="Tahoma"/>
          <w:sz w:val="24"/>
          <w:szCs w:val="24"/>
        </w:rPr>
      </w:pPr>
      <w:r w:rsidRPr="00CB0882">
        <w:rPr>
          <w:rFonts w:ascii="Tahoma" w:eastAsia="Calibri" w:hAnsi="Tahoma" w:cs="Tahoma"/>
          <w:sz w:val="24"/>
          <w:szCs w:val="24"/>
        </w:rPr>
        <w:t>--------------------------------------------------------------------------------------------------------------------------------------------------------------------------------------------------------------------------------------------------------------------------------------------------------------------------------------------------------------------------------------------------------------------------------------------------------------------</w:t>
      </w:r>
    </w:p>
    <w:p w:rsidR="00CB0882" w:rsidRPr="00CB0882" w:rsidRDefault="00CB0882" w:rsidP="00502B38">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t>« Quelles sont mes croyances autour de ça ? »</w:t>
      </w:r>
      <w:r w:rsidR="00502B38" w:rsidRPr="007019AF">
        <w:rPr>
          <w:rFonts w:ascii="Tahoma" w:eastAsia="Calibri" w:hAnsi="Tahoma" w:cs="Tahoma"/>
          <w:b/>
          <w:color w:val="000000"/>
          <w:sz w:val="24"/>
          <w:szCs w:val="24"/>
        </w:rPr>
        <w:t xml:space="preserve"> (Y-a-t-il des idées non fondées qui me bloquent ?)</w:t>
      </w:r>
    </w:p>
    <w:p w:rsidR="00CB0882" w:rsidRPr="00CB0882" w:rsidRDefault="00CB0882" w:rsidP="00CB0882">
      <w:pPr>
        <w:autoSpaceDE w:val="0"/>
        <w:autoSpaceDN w:val="0"/>
        <w:adjustRightInd w:val="0"/>
        <w:spacing w:after="0" w:line="240" w:lineRule="auto"/>
        <w:rPr>
          <w:rFonts w:ascii="Tahoma" w:eastAsia="Calibri" w:hAnsi="Tahoma" w:cs="Tahoma"/>
          <w:sz w:val="24"/>
          <w:szCs w:val="24"/>
        </w:rPr>
      </w:pPr>
      <w:r w:rsidRPr="00CB0882">
        <w:rPr>
          <w:rFonts w:ascii="Tahoma" w:eastAsia="Calibri" w:hAnsi="Tahoma" w:cs="Tahoma"/>
          <w:sz w:val="24"/>
          <w:szCs w:val="24"/>
        </w:rPr>
        <w:t>--------------------------------------------------------------------------------------------------------------------------------------------------------------------------------------------------------------------------------------------------------------------------------------------------------------------------------------------------------------------------------------------------------------------------------------------------------------------</w:t>
      </w:r>
    </w:p>
    <w:p w:rsidR="00CB0882" w:rsidRPr="00CB0882" w:rsidRDefault="00CB0882" w:rsidP="00502B38">
      <w:pPr>
        <w:autoSpaceDE w:val="0"/>
        <w:autoSpaceDN w:val="0"/>
        <w:adjustRightInd w:val="0"/>
        <w:spacing w:after="0" w:line="240" w:lineRule="auto"/>
        <w:jc w:val="center"/>
        <w:rPr>
          <w:rFonts w:ascii="Tahoma" w:eastAsia="Calibri" w:hAnsi="Tahoma" w:cs="Tahoma"/>
          <w:b/>
          <w:color w:val="000000"/>
          <w:sz w:val="24"/>
          <w:szCs w:val="24"/>
        </w:rPr>
      </w:pPr>
      <w:r w:rsidRPr="00CB0882">
        <w:rPr>
          <w:rFonts w:ascii="Tahoma" w:eastAsia="Calibri" w:hAnsi="Tahoma" w:cs="Tahoma"/>
          <w:b/>
          <w:color w:val="000000"/>
          <w:sz w:val="24"/>
          <w:szCs w:val="24"/>
        </w:rPr>
        <w:lastRenderedPageBreak/>
        <w:t>« Qu’est-ce qui se passe dans ma vie par rapport à ça ? »</w:t>
      </w:r>
    </w:p>
    <w:p w:rsidR="00CB0882" w:rsidRPr="00CB0882" w:rsidRDefault="00CB0882" w:rsidP="00CB0882">
      <w:pPr>
        <w:autoSpaceDE w:val="0"/>
        <w:autoSpaceDN w:val="0"/>
        <w:adjustRightInd w:val="0"/>
        <w:spacing w:after="0" w:line="240" w:lineRule="auto"/>
        <w:rPr>
          <w:rFonts w:ascii="ArialMT" w:eastAsia="Calibri" w:hAnsi="ArialMT" w:cs="ArialMT"/>
          <w:sz w:val="24"/>
          <w:szCs w:val="24"/>
        </w:rPr>
      </w:pPr>
      <w:r w:rsidRPr="00CB0882">
        <w:rPr>
          <w:rFonts w:ascii="Tahoma" w:eastAsia="Calibri" w:hAnsi="Tahoma" w:cs="Tahoma"/>
          <w:sz w:val="24"/>
          <w:szCs w:val="24"/>
        </w:rPr>
        <w:t>---------------------------------------------------------------------------------------------------------------------------------------------------------------------------------------------------------------------------------------------------------------------------------------------------------------------------------------------------</w:t>
      </w:r>
      <w:r w:rsidRPr="00CB0882">
        <w:rPr>
          <w:rFonts w:ascii="ArialMT" w:eastAsia="Calibri" w:hAnsi="ArialMT" w:cs="ArialMT"/>
          <w:sz w:val="24"/>
          <w:szCs w:val="24"/>
        </w:rPr>
        <w:t>-----------------------------------------------------------------------------------------------------------------</w:t>
      </w:r>
    </w:p>
    <w:p w:rsidR="00CB0882" w:rsidRPr="00CB0882" w:rsidRDefault="00CB0882" w:rsidP="00CB0882">
      <w:pPr>
        <w:autoSpaceDE w:val="0"/>
        <w:autoSpaceDN w:val="0"/>
        <w:adjustRightInd w:val="0"/>
        <w:spacing w:after="0" w:line="240" w:lineRule="auto"/>
        <w:rPr>
          <w:rFonts w:ascii="ArialMT" w:eastAsia="Calibri" w:hAnsi="ArialMT" w:cs="ArialMT"/>
          <w:b/>
          <w:color w:val="000000"/>
          <w:sz w:val="24"/>
          <w:szCs w:val="24"/>
        </w:rPr>
      </w:pPr>
    </w:p>
    <w:p w:rsidR="00CB0882" w:rsidRPr="00CB0882" w:rsidRDefault="00CB0882" w:rsidP="007019AF">
      <w:pPr>
        <w:pStyle w:val="Titre1"/>
        <w:rPr>
          <w:rFonts w:eastAsia="Calibri"/>
        </w:rPr>
      </w:pPr>
      <w:r w:rsidRPr="00CB0882">
        <w:rPr>
          <w:rFonts w:eastAsia="Calibri"/>
        </w:rPr>
        <w:t xml:space="preserve">Et là, </w:t>
      </w:r>
      <w:r w:rsidR="00C22002">
        <w:rPr>
          <w:rFonts w:eastAsia="Calibri"/>
        </w:rPr>
        <w:t>maintenant</w:t>
      </w:r>
      <w:r w:rsidRPr="00CB0882">
        <w:rPr>
          <w:rFonts w:eastAsia="Calibri"/>
        </w:rPr>
        <w:t>, regardez si vous n’êtes pas l’héritière d’un scénario familial :</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rPr>
      </w:pP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color w:val="000000"/>
          <w:sz w:val="24"/>
          <w:szCs w:val="24"/>
        </w:rPr>
        <w:t xml:space="preserve"> </w:t>
      </w:r>
      <w:r w:rsidRPr="00CB0882">
        <w:rPr>
          <w:rFonts w:ascii="Tahoma" w:eastAsia="Calibri" w:hAnsi="Tahoma" w:cs="Tahoma"/>
          <w:b/>
          <w:color w:val="000000"/>
          <w:sz w:val="24"/>
          <w:szCs w:val="24"/>
        </w:rPr>
        <w:t>« Est-ce que dans ma famille ce besoin était reconnu ? »</w:t>
      </w:r>
    </w:p>
    <w:p w:rsidR="00CB0882" w:rsidRPr="00CB0882" w:rsidRDefault="00CB0882" w:rsidP="00CB0882">
      <w:pPr>
        <w:autoSpaceDE w:val="0"/>
        <w:autoSpaceDN w:val="0"/>
        <w:adjustRightInd w:val="0"/>
        <w:spacing w:after="0" w:line="240" w:lineRule="auto"/>
        <w:rPr>
          <w:rFonts w:ascii="Tahoma" w:eastAsia="Calibri" w:hAnsi="Tahoma" w:cs="Tahoma"/>
          <w:sz w:val="24"/>
          <w:szCs w:val="24"/>
        </w:rPr>
      </w:pPr>
      <w:r w:rsidRPr="00CB0882">
        <w:rPr>
          <w:rFonts w:ascii="Tahoma" w:eastAsia="Calibri" w:hAnsi="Tahoma" w:cs="Tahoma"/>
          <w:sz w:val="24"/>
          <w:szCs w:val="24"/>
        </w:rPr>
        <w:t>--------------------------------------------------------------------------------------------------------</w:t>
      </w: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b/>
          <w:color w:val="000000"/>
          <w:sz w:val="24"/>
          <w:szCs w:val="24"/>
        </w:rPr>
        <w:t xml:space="preserve">« Pouvait-on en parler, le montrer ? </w:t>
      </w:r>
    </w:p>
    <w:p w:rsidR="00CB0882" w:rsidRPr="00CB0882" w:rsidRDefault="00CB0882" w:rsidP="00CB0882">
      <w:pPr>
        <w:autoSpaceDE w:val="0"/>
        <w:autoSpaceDN w:val="0"/>
        <w:adjustRightInd w:val="0"/>
        <w:spacing w:after="0" w:line="240" w:lineRule="auto"/>
        <w:rPr>
          <w:rFonts w:ascii="ArialMT" w:eastAsia="Calibri" w:hAnsi="ArialMT" w:cs="ArialMT"/>
          <w:sz w:val="24"/>
          <w:szCs w:val="24"/>
        </w:rPr>
      </w:pPr>
      <w:r w:rsidRPr="00CB0882">
        <w:rPr>
          <w:rFonts w:ascii="Tahoma" w:eastAsia="Calibri" w:hAnsi="Tahoma" w:cs="Tahoma"/>
          <w:sz w:val="24"/>
          <w:szCs w:val="24"/>
        </w:rPr>
        <w:t>--------------------------------------------------------------------------------------------------------</w:t>
      </w:r>
      <w:r w:rsidRPr="00CB0882">
        <w:rPr>
          <w:rFonts w:ascii="ArialMT" w:eastAsia="Calibri" w:hAnsi="ArialMT" w:cs="ArialMT"/>
          <w:sz w:val="24"/>
          <w:szCs w:val="24"/>
        </w:rPr>
        <w:t>--------------------------------------------------------------------------------------------------------------</w:t>
      </w:r>
    </w:p>
    <w:p w:rsidR="00CB0882" w:rsidRPr="00CB0882" w:rsidRDefault="00CB0882" w:rsidP="007019AF">
      <w:pPr>
        <w:pStyle w:val="Titre1"/>
        <w:jc w:val="center"/>
        <w:rPr>
          <w:rFonts w:eastAsia="Calibri"/>
        </w:rPr>
      </w:pPr>
      <w:r w:rsidRPr="00CB0882">
        <w:rPr>
          <w:rFonts w:eastAsia="Calibri"/>
        </w:rPr>
        <w:t>Sans analyser tant et plus, juste prendre conscience de cette origine du besoin.</w:t>
      </w:r>
    </w:p>
    <w:p w:rsidR="00CB0882" w:rsidRPr="00CB0882" w:rsidRDefault="00CB0882" w:rsidP="007019AF">
      <w:pPr>
        <w:pStyle w:val="Titre1"/>
        <w:rPr>
          <w:rFonts w:eastAsia="Calibri"/>
        </w:rPr>
      </w:pPr>
      <w:r w:rsidRPr="00CB0882">
        <w:rPr>
          <w:rFonts w:eastAsia="Calibri"/>
        </w:rPr>
        <w:t>Puis demandez-vous :</w:t>
      </w:r>
    </w:p>
    <w:p w:rsidR="00CB0882" w:rsidRPr="00CB0882" w:rsidRDefault="00CB0882" w:rsidP="00CB0882">
      <w:pPr>
        <w:autoSpaceDE w:val="0"/>
        <w:autoSpaceDN w:val="0"/>
        <w:adjustRightInd w:val="0"/>
        <w:spacing w:after="0" w:line="240" w:lineRule="auto"/>
        <w:rPr>
          <w:rFonts w:ascii="ArialMT" w:eastAsia="Calibri" w:hAnsi="ArialMT" w:cs="ArialMT"/>
          <w:color w:val="000000"/>
          <w:sz w:val="24"/>
          <w:szCs w:val="24"/>
          <w:u w:val="single"/>
        </w:rPr>
      </w:pPr>
    </w:p>
    <w:p w:rsidR="00CB0882" w:rsidRDefault="00CB0882" w:rsidP="00C22002">
      <w:pPr>
        <w:pBdr>
          <w:bottom w:val="single" w:sz="6" w:space="1" w:color="auto"/>
        </w:pBdr>
        <w:autoSpaceDE w:val="0"/>
        <w:autoSpaceDN w:val="0"/>
        <w:adjustRightInd w:val="0"/>
        <w:spacing w:after="0" w:line="240" w:lineRule="auto"/>
        <w:rPr>
          <w:rFonts w:ascii="ArialMT" w:eastAsia="Calibri" w:hAnsi="ArialMT" w:cs="ArialMT"/>
          <w:b/>
          <w:color w:val="000000"/>
          <w:sz w:val="24"/>
          <w:szCs w:val="24"/>
        </w:rPr>
      </w:pPr>
      <w:r w:rsidRPr="00CB0882">
        <w:rPr>
          <w:rFonts w:ascii="ArialMT" w:eastAsia="Calibri" w:hAnsi="ArialMT" w:cs="ArialMT"/>
          <w:b/>
          <w:color w:val="000000"/>
          <w:sz w:val="24"/>
          <w:szCs w:val="24"/>
        </w:rPr>
        <w:t>« Et aujourd’hui, qu’est-ce qui m’empêche de satisfaire ce besoin ? »</w:t>
      </w:r>
    </w:p>
    <w:p w:rsidR="00C22002" w:rsidRPr="00C22002" w:rsidRDefault="00C22002" w:rsidP="00C22002">
      <w:pPr>
        <w:pBdr>
          <w:bottom w:val="single" w:sz="6" w:space="1" w:color="auto"/>
        </w:pBdr>
        <w:autoSpaceDE w:val="0"/>
        <w:autoSpaceDN w:val="0"/>
        <w:adjustRightInd w:val="0"/>
        <w:spacing w:after="0" w:line="240" w:lineRule="auto"/>
        <w:rPr>
          <w:rFonts w:ascii="ArialMT" w:eastAsia="Calibri" w:hAnsi="ArialMT" w:cs="ArialMT"/>
          <w:color w:val="000000"/>
          <w:sz w:val="24"/>
          <w:szCs w:val="24"/>
        </w:rPr>
      </w:pPr>
      <w:r w:rsidRPr="00C22002">
        <w:rPr>
          <w:rFonts w:ascii="ArialMT" w:eastAsia="Calibri" w:hAnsi="ArialMT" w:cs="ArialMT"/>
          <w:color w:val="000000"/>
          <w:sz w:val="24"/>
          <w:szCs w:val="24"/>
        </w:rPr>
        <w:t>---------------------------------------------------------------------------------------------------------------------------------------------------------------------------------------------------------------------------------</w:t>
      </w:r>
    </w:p>
    <w:p w:rsidR="00C22002" w:rsidRPr="00C22002" w:rsidRDefault="00C22002" w:rsidP="00C22002">
      <w:pPr>
        <w:pBdr>
          <w:bottom w:val="single" w:sz="6" w:space="1" w:color="auto"/>
        </w:pBdr>
        <w:autoSpaceDE w:val="0"/>
        <w:autoSpaceDN w:val="0"/>
        <w:adjustRightInd w:val="0"/>
        <w:spacing w:after="0" w:line="240" w:lineRule="auto"/>
        <w:rPr>
          <w:rFonts w:ascii="ArialMT" w:eastAsia="Calibri" w:hAnsi="ArialMT" w:cs="ArialMT"/>
          <w:b/>
          <w:color w:val="000000"/>
          <w:sz w:val="24"/>
          <w:szCs w:val="24"/>
        </w:rPr>
      </w:pPr>
    </w:p>
    <w:p w:rsidR="00C22002" w:rsidRDefault="00C22002" w:rsidP="00CB0882">
      <w:pPr>
        <w:autoSpaceDE w:val="0"/>
        <w:autoSpaceDN w:val="0"/>
        <w:adjustRightInd w:val="0"/>
        <w:spacing w:after="0" w:line="240" w:lineRule="auto"/>
        <w:rPr>
          <w:rFonts w:ascii="ArialMT" w:eastAsia="Calibri" w:hAnsi="ArialMT" w:cs="ArialMT"/>
          <w:b/>
          <w:color w:val="000000"/>
          <w:sz w:val="24"/>
          <w:szCs w:val="24"/>
        </w:rPr>
      </w:pPr>
    </w:p>
    <w:p w:rsidR="00CB0882" w:rsidRPr="00CB0882" w:rsidRDefault="00CB0882" w:rsidP="006F53DD">
      <w:pPr>
        <w:pStyle w:val="Titre1"/>
        <w:rPr>
          <w:rFonts w:eastAsia="Calibri"/>
        </w:rPr>
      </w:pPr>
      <w:r w:rsidRPr="00CB0882">
        <w:rPr>
          <w:rFonts w:eastAsia="Calibri"/>
        </w:rPr>
        <w:t>Identifiez ce que vous avez besoin de faire pour satisfaire le besoin</w:t>
      </w: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b/>
          <w:color w:val="000000"/>
          <w:sz w:val="24"/>
          <w:szCs w:val="24"/>
        </w:rPr>
        <w:t xml:space="preserve"> « Quelles sont les actions à mettre en place pour le satisfaire ? »</w:t>
      </w:r>
    </w:p>
    <w:p w:rsidR="00CB0882" w:rsidRPr="00CB0882" w:rsidRDefault="00CB0882" w:rsidP="00CB0882">
      <w:pPr>
        <w:autoSpaceDE w:val="0"/>
        <w:autoSpaceDN w:val="0"/>
        <w:adjustRightInd w:val="0"/>
        <w:spacing w:after="0" w:line="240" w:lineRule="auto"/>
        <w:rPr>
          <w:rFonts w:ascii="Tahoma" w:eastAsia="Calibri" w:hAnsi="Tahoma" w:cs="Tahoma"/>
          <w:sz w:val="24"/>
          <w:szCs w:val="24"/>
        </w:rPr>
      </w:pPr>
      <w:r w:rsidRPr="00CB0882">
        <w:rPr>
          <w:rFonts w:ascii="Tahoma" w:eastAsia="Calibri" w:hAnsi="Tahoma" w:cs="Tahoma"/>
          <w:sz w:val="24"/>
          <w:szCs w:val="24"/>
        </w:rPr>
        <w:t>---------------------------------------------------------------------------------------------------------------------------------------------------------------------------------------------------------------------------------------------------------------------------------------------------------------------------------------------------</w:t>
      </w: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b/>
          <w:color w:val="000000"/>
          <w:sz w:val="24"/>
          <w:szCs w:val="24"/>
        </w:rPr>
        <w:t>« Qu’est-ce que j’ai besoin de faire, de demander... ? »</w:t>
      </w:r>
    </w:p>
    <w:p w:rsidR="00CB0882" w:rsidRPr="00CB0882" w:rsidRDefault="00CB0882" w:rsidP="00CB0882">
      <w:pPr>
        <w:autoSpaceDE w:val="0"/>
        <w:autoSpaceDN w:val="0"/>
        <w:adjustRightInd w:val="0"/>
        <w:spacing w:after="0" w:line="240" w:lineRule="auto"/>
        <w:rPr>
          <w:rFonts w:ascii="Tahoma" w:eastAsia="Calibri" w:hAnsi="Tahoma" w:cs="Tahoma"/>
          <w:color w:val="000000"/>
          <w:sz w:val="24"/>
          <w:szCs w:val="24"/>
        </w:rPr>
      </w:pPr>
      <w:r w:rsidRPr="00CB0882">
        <w:rPr>
          <w:rFonts w:ascii="Tahoma" w:eastAsia="Calibri" w:hAnsi="Tahoma" w:cs="Tahoma"/>
          <w:color w:val="000000"/>
          <w:sz w:val="24"/>
          <w:szCs w:val="24"/>
        </w:rPr>
        <w:t>--------------------------------------------------------------------------------------------------------------------------------------------------------------------------------------------------------------------------------------------------------------------------------------------------------------------------------------------------</w:t>
      </w: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b/>
          <w:color w:val="000000"/>
          <w:sz w:val="24"/>
          <w:szCs w:val="24"/>
        </w:rPr>
        <w:t>« De quelles ressources est-ce que j’ai besoin pour satisfaire ce besoin ? »</w:t>
      </w:r>
    </w:p>
    <w:p w:rsidR="00CB0882" w:rsidRPr="00CB0882" w:rsidRDefault="00CB0882" w:rsidP="00CB0882">
      <w:pPr>
        <w:autoSpaceDE w:val="0"/>
        <w:autoSpaceDN w:val="0"/>
        <w:adjustRightInd w:val="0"/>
        <w:spacing w:after="0" w:line="240" w:lineRule="auto"/>
        <w:rPr>
          <w:rFonts w:ascii="Tahoma" w:eastAsia="Calibri" w:hAnsi="Tahoma" w:cs="Tahoma"/>
          <w:color w:val="000000"/>
          <w:sz w:val="24"/>
          <w:szCs w:val="24"/>
        </w:rPr>
      </w:pPr>
      <w:r w:rsidRPr="00CB0882">
        <w:rPr>
          <w:rFonts w:ascii="Tahoma" w:eastAsia="Calibri" w:hAnsi="Tahoma" w:cs="Tahoma"/>
          <w:color w:val="000000"/>
          <w:sz w:val="24"/>
          <w:szCs w:val="24"/>
        </w:rPr>
        <w:t>----------------------------------------------------------------------------------------------------------------------------------------------------------------------------------------------------------------</w:t>
      </w:r>
      <w:r w:rsidRPr="00CB0882">
        <w:rPr>
          <w:rFonts w:ascii="Tahoma" w:eastAsia="Calibri" w:hAnsi="Tahoma" w:cs="Tahoma"/>
          <w:color w:val="000000"/>
          <w:sz w:val="24"/>
          <w:szCs w:val="24"/>
        </w:rPr>
        <w:lastRenderedPageBreak/>
        <w:t>-----------------------------------------------------------------------------------------------------------------------------------</w:t>
      </w:r>
    </w:p>
    <w:p w:rsidR="00CB0882" w:rsidRPr="00CB0882" w:rsidRDefault="00CB0882" w:rsidP="00CB0882">
      <w:pPr>
        <w:autoSpaceDE w:val="0"/>
        <w:autoSpaceDN w:val="0"/>
        <w:adjustRightInd w:val="0"/>
        <w:spacing w:after="0" w:line="240" w:lineRule="auto"/>
        <w:rPr>
          <w:rFonts w:ascii="Tahoma" w:eastAsia="Calibri" w:hAnsi="Tahoma" w:cs="Tahoma"/>
          <w:b/>
          <w:color w:val="000000"/>
          <w:sz w:val="24"/>
          <w:szCs w:val="24"/>
        </w:rPr>
      </w:pPr>
      <w:r w:rsidRPr="00CB0882">
        <w:rPr>
          <w:rFonts w:ascii="Tahoma" w:eastAsia="Calibri" w:hAnsi="Tahoma" w:cs="Tahoma"/>
          <w:b/>
          <w:color w:val="000000"/>
          <w:sz w:val="24"/>
          <w:szCs w:val="24"/>
        </w:rPr>
        <w:t xml:space="preserve"> « Qui peut m’aider à satisfaire ce besoin ? »</w:t>
      </w:r>
    </w:p>
    <w:p w:rsidR="00CB0882" w:rsidRPr="00CB0882" w:rsidRDefault="00CB0882" w:rsidP="00CB0882">
      <w:pPr>
        <w:autoSpaceDE w:val="0"/>
        <w:autoSpaceDN w:val="0"/>
        <w:adjustRightInd w:val="0"/>
        <w:spacing w:after="0" w:line="240" w:lineRule="auto"/>
        <w:rPr>
          <w:rFonts w:ascii="Tahoma" w:eastAsia="Calibri" w:hAnsi="Tahoma" w:cs="Tahoma"/>
          <w:color w:val="000000"/>
          <w:sz w:val="24"/>
          <w:szCs w:val="24"/>
        </w:rPr>
      </w:pPr>
      <w:r w:rsidRPr="00CB0882">
        <w:rPr>
          <w:rFonts w:ascii="Tahoma" w:eastAsia="Calibri" w:hAnsi="Tahoma" w:cs="Tahoma"/>
          <w:color w:val="000000"/>
          <w:sz w:val="24"/>
          <w:szCs w:val="24"/>
        </w:rPr>
        <w:t>--------------------------------------------------------------------------------------------------------------------------------------------------------------------------------------------------------------------------------------------------------------------------------------------------------------------------------------------------</w:t>
      </w:r>
    </w:p>
    <w:p w:rsidR="00CB0882" w:rsidRPr="00CB0882" w:rsidRDefault="00CB0882" w:rsidP="00CB0882">
      <w:pPr>
        <w:autoSpaceDE w:val="0"/>
        <w:autoSpaceDN w:val="0"/>
        <w:adjustRightInd w:val="0"/>
        <w:spacing w:after="0" w:line="240" w:lineRule="auto"/>
        <w:rPr>
          <w:rFonts w:ascii="Tahoma" w:eastAsia="Calibri" w:hAnsi="Tahoma" w:cs="Tahoma"/>
          <w:color w:val="000000"/>
          <w:sz w:val="24"/>
          <w:szCs w:val="24"/>
        </w:rPr>
      </w:pPr>
      <w:r w:rsidRPr="00CB0882">
        <w:rPr>
          <w:rFonts w:ascii="Tahoma" w:eastAsia="Calibri" w:hAnsi="Tahoma" w:cs="Tahoma"/>
          <w:color w:val="000000"/>
          <w:sz w:val="24"/>
          <w:szCs w:val="24"/>
        </w:rPr>
        <w:t>Vous prenez alors un ensemble de mesures (spécifiques, concrètes, mesurables…) pour satisfaire le besoin de manière adulte.</w:t>
      </w:r>
    </w:p>
    <w:p w:rsidR="00CB0882" w:rsidRPr="00CB0882" w:rsidRDefault="00CB0882" w:rsidP="00E118BB">
      <w:pPr>
        <w:pStyle w:val="Titre2"/>
        <w:rPr>
          <w:rFonts w:eastAsia="Calibri"/>
        </w:rPr>
      </w:pPr>
      <w:r w:rsidRPr="00CB0882">
        <w:rPr>
          <w:rFonts w:eastAsia="Calibri"/>
          <w:color w:val="000000"/>
        </w:rPr>
        <w:t xml:space="preserve"> = </w:t>
      </w:r>
      <w:r w:rsidRPr="00CB0882">
        <w:rPr>
          <w:rFonts w:eastAsia="Calibri"/>
        </w:rPr>
        <w:t xml:space="preserve">objectifs /  buts </w:t>
      </w:r>
      <w:bookmarkStart w:id="0" w:name="_GoBack"/>
      <w:bookmarkEnd w:id="0"/>
    </w:p>
    <w:p w:rsidR="00CB0882" w:rsidRPr="00CB0882" w:rsidRDefault="00CB0882" w:rsidP="00CB0882">
      <w:pPr>
        <w:autoSpaceDE w:val="0"/>
        <w:autoSpaceDN w:val="0"/>
        <w:adjustRightInd w:val="0"/>
        <w:spacing w:after="0" w:line="240" w:lineRule="auto"/>
        <w:rPr>
          <w:rFonts w:ascii="ArialMT" w:eastAsia="Calibri" w:hAnsi="ArialMT" w:cs="ArialMT"/>
          <w:color w:val="E36C0A"/>
          <w:sz w:val="24"/>
          <w:szCs w:val="24"/>
        </w:rPr>
      </w:pPr>
    </w:p>
    <w:p w:rsidR="00CB0882" w:rsidRPr="00CB0882" w:rsidRDefault="00CB0882" w:rsidP="00CB0882">
      <w:pPr>
        <w:autoSpaceDE w:val="0"/>
        <w:autoSpaceDN w:val="0"/>
        <w:adjustRightInd w:val="0"/>
        <w:spacing w:after="0" w:line="240" w:lineRule="auto"/>
        <w:rPr>
          <w:rFonts w:ascii="Arial" w:eastAsia="Calibri" w:hAnsi="Arial" w:cs="Arial"/>
          <w:b/>
          <w:bCs/>
          <w:color w:val="810000"/>
          <w:sz w:val="24"/>
          <w:szCs w:val="24"/>
        </w:rPr>
      </w:pPr>
    </w:p>
    <w:p w:rsidR="00CB0882" w:rsidRPr="00CB0882" w:rsidRDefault="00CB0882" w:rsidP="00E118BB">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Tahoma" w:eastAsia="Calibri" w:hAnsi="Tahoma" w:cs="Tahoma"/>
          <w:color w:val="000000"/>
          <w:sz w:val="24"/>
          <w:szCs w:val="24"/>
        </w:rPr>
      </w:pPr>
      <w:r w:rsidRPr="00CB0882">
        <w:rPr>
          <w:rFonts w:ascii="Tahoma" w:eastAsia="Calibri" w:hAnsi="Tahoma" w:cs="Tahoma"/>
          <w:color w:val="000000"/>
          <w:sz w:val="24"/>
          <w:szCs w:val="24"/>
        </w:rPr>
        <w:t>N’oubliez pas que la meilleure manière de ne rien recevoir est de ne rien demander. Apprendre à demander, c’est se donner à soi-même.</w:t>
      </w:r>
    </w:p>
    <w:p w:rsidR="007C6F54" w:rsidRDefault="007C6F54"/>
    <w:sectPr w:rsidR="007C6F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A47FA"/>
    <w:multiLevelType w:val="multilevel"/>
    <w:tmpl w:val="0A4C6B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F54"/>
    <w:rsid w:val="001723F5"/>
    <w:rsid w:val="00383C54"/>
    <w:rsid w:val="003851C7"/>
    <w:rsid w:val="003A3129"/>
    <w:rsid w:val="00502B38"/>
    <w:rsid w:val="005C547D"/>
    <w:rsid w:val="006F53DD"/>
    <w:rsid w:val="007019AF"/>
    <w:rsid w:val="007A580C"/>
    <w:rsid w:val="007C6F54"/>
    <w:rsid w:val="0093257E"/>
    <w:rsid w:val="00BB7EED"/>
    <w:rsid w:val="00C22002"/>
    <w:rsid w:val="00CB0882"/>
    <w:rsid w:val="00D0651B"/>
    <w:rsid w:val="00E118BB"/>
    <w:rsid w:val="00E41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B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3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3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08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3C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83C5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C54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CB08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83C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83C5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B0882"/>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383C54"/>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383C54"/>
    <w:rPr>
      <w:rFonts w:asciiTheme="majorHAnsi" w:eastAsiaTheme="majorEastAsia" w:hAnsiTheme="majorHAnsi" w:cstheme="majorBidi"/>
      <w:b/>
      <w:bCs/>
      <w:color w:val="4F81BD" w:themeColor="accent1"/>
    </w:rPr>
  </w:style>
  <w:style w:type="paragraph" w:styleId="Paragraphedeliste">
    <w:name w:val="List Paragraph"/>
    <w:basedOn w:val="Normal"/>
    <w:uiPriority w:val="34"/>
    <w:qFormat/>
    <w:rsid w:val="005C5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1708</Words>
  <Characters>9396</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Truquet</dc:creator>
  <cp:lastModifiedBy>Claire Truquet</cp:lastModifiedBy>
  <cp:revision>2</cp:revision>
  <dcterms:created xsi:type="dcterms:W3CDTF">2017-01-22T16:51:00Z</dcterms:created>
  <dcterms:modified xsi:type="dcterms:W3CDTF">2017-01-22T17:20:00Z</dcterms:modified>
</cp:coreProperties>
</file>